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 w:line="222" w:lineRule="auto"/>
        <w:ind w:left="164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0"/>
          <w:sz w:val="34"/>
          <w:szCs w:val="34"/>
        </w:rPr>
        <w:t>附</w:t>
      </w:r>
      <w:r>
        <w:rPr>
          <w:rFonts w:ascii="仿宋" w:hAnsi="仿宋" w:eastAsia="仿宋" w:cs="仿宋"/>
          <w:spacing w:val="-9"/>
          <w:sz w:val="34"/>
          <w:szCs w:val="34"/>
        </w:rPr>
        <w:t>件</w:t>
      </w:r>
    </w:p>
    <w:p>
      <w:pPr>
        <w:spacing w:before="72" w:line="219" w:lineRule="auto"/>
        <w:ind w:left="3211"/>
        <w:rPr>
          <w:rFonts w:ascii="宋体" w:hAnsi="宋体" w:eastAsia="宋体" w:cs="宋体"/>
          <w:sz w:val="46"/>
          <w:szCs w:val="46"/>
        </w:rPr>
      </w:pPr>
      <w:bookmarkStart w:id="0" w:name="_GoBack"/>
      <w:bookmarkEnd w:id="0"/>
      <w:r>
        <w:rPr>
          <w:rFonts w:ascii="宋体" w:hAnsi="宋体" w:eastAsia="宋体" w:cs="宋体"/>
          <w:spacing w:val="-14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参</w:t>
      </w:r>
      <w:r>
        <w:rPr>
          <w:rFonts w:ascii="宋体" w:hAnsi="宋体" w:eastAsia="宋体" w:cs="宋体"/>
          <w:spacing w:val="-13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展申请表</w:t>
      </w:r>
    </w:p>
    <w:p/>
    <w:p/>
    <w:p>
      <w:pPr>
        <w:spacing w:line="143" w:lineRule="auto"/>
        <w:rPr>
          <w:rFonts w:ascii="Arial"/>
          <w:sz w:val="2"/>
        </w:rPr>
      </w:pPr>
    </w:p>
    <w:tbl>
      <w:tblPr>
        <w:tblStyle w:val="5"/>
        <w:tblW w:w="8530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979"/>
        <w:gridCol w:w="1108"/>
        <w:gridCol w:w="1618"/>
        <w:gridCol w:w="969"/>
        <w:gridCol w:w="26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9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4" w:line="219" w:lineRule="auto"/>
              <w:ind w:left="148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展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会名称</w:t>
            </w:r>
          </w:p>
        </w:tc>
        <w:tc>
          <w:tcPr>
            <w:tcW w:w="73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8" w:line="219" w:lineRule="auto"/>
              <w:ind w:left="11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>2022浙江(绍兴)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机床展暨国际智能制造及工业机器人展览会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19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3" w:line="220" w:lineRule="auto"/>
              <w:ind w:left="148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展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出日期</w:t>
            </w:r>
          </w:p>
        </w:tc>
        <w:tc>
          <w:tcPr>
            <w:tcW w:w="73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6" w:line="219" w:lineRule="auto"/>
              <w:ind w:left="11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022年8月18日-20日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19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2" w:line="219" w:lineRule="auto"/>
              <w:ind w:left="148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申请类别</w:t>
            </w:r>
          </w:p>
        </w:tc>
        <w:tc>
          <w:tcPr>
            <w:tcW w:w="208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ind w:left="215"/>
              <w:jc w:val="both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8"/>
                <w:sz w:val="23"/>
                <w:szCs w:val="23"/>
              </w:rPr>
              <w:t>标准展位</w:t>
            </w:r>
            <w:r>
              <w:rPr>
                <w:rFonts w:hint="eastAsia" w:ascii="仿宋" w:hAnsi="仿宋" w:eastAsia="仿宋" w:cs="仿宋"/>
                <w:spacing w:val="7"/>
                <w:sz w:val="23"/>
                <w:szCs w:val="23"/>
              </w:rPr>
              <w:t>数</w:t>
            </w:r>
            <w:r>
              <w:rPr>
                <w:rFonts w:hint="eastAsia"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 xml:space="preserve">  个</w:t>
            </w:r>
            <w:r>
              <w:rPr>
                <w:rFonts w:hint="eastAsia" w:ascii="仿宋" w:hAnsi="仿宋" w:eastAsia="仿宋" w:cs="仿宋"/>
                <w:spacing w:val="14"/>
                <w:sz w:val="23"/>
                <w:szCs w:val="23"/>
              </w:rPr>
              <w:t>光地面</w:t>
            </w:r>
            <w:r>
              <w:rPr>
                <w:rFonts w:hint="eastAsia" w:ascii="仿宋" w:hAnsi="仿宋" w:eastAsia="仿宋" w:cs="仿宋"/>
                <w:spacing w:val="13"/>
                <w:sz w:val="23"/>
                <w:szCs w:val="23"/>
              </w:rPr>
              <w:t>积</w:t>
            </w:r>
            <w:r>
              <w:rPr>
                <w:rFonts w:hint="eastAsia" w:ascii="仿宋" w:hAnsi="仿宋" w:eastAsia="仿宋" w:cs="仿宋"/>
                <w:spacing w:val="13"/>
                <w:sz w:val="23"/>
                <w:szCs w:val="23"/>
                <w:lang w:val="en-US" w:eastAsia="zh-CN"/>
              </w:rPr>
              <w:t xml:space="preserve">    ㎡</w:t>
            </w:r>
          </w:p>
        </w:tc>
        <w:tc>
          <w:tcPr>
            <w:tcW w:w="16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exact"/>
              <w:ind w:left="113"/>
              <w:jc w:val="both"/>
              <w:textAlignment w:val="baseline"/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否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val="en-US" w:eastAsia="zh-CN"/>
              </w:rPr>
              <w:t>双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40" w:lineRule="exact"/>
              <w:ind w:left="113"/>
              <w:jc w:val="both"/>
              <w:textAlignment w:val="baseline"/>
              <w:rPr>
                <w:rFonts w:hint="eastAsia" w:ascii="仿宋" w:hAnsi="仿宋" w:eastAsia="仿宋" w:cs="仿宋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val="en-US" w:eastAsia="zh-CN"/>
              </w:rPr>
              <w:t xml:space="preserve">是    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363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exact"/>
              <w:ind w:left="136" w:right="414"/>
              <w:jc w:val="both"/>
              <w:textAlignment w:val="baseline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</w:rPr>
              <w:t xml:space="preserve">展位费(人民币) </w:t>
            </w: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 xml:space="preserve">        元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240" w:lineRule="exact"/>
              <w:ind w:left="136" w:right="414"/>
              <w:jc w:val="both"/>
              <w:textAlignment w:val="baseline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4"/>
                <w:sz w:val="23"/>
                <w:szCs w:val="23"/>
              </w:rPr>
              <w:t>参</w:t>
            </w:r>
            <w:r>
              <w:rPr>
                <w:rFonts w:hint="eastAsia" w:ascii="仿宋" w:hAnsi="仿宋" w:eastAsia="仿宋" w:cs="仿宋"/>
                <w:spacing w:val="12"/>
                <w:sz w:val="23"/>
                <w:szCs w:val="23"/>
              </w:rPr>
              <w:t>展人数</w:t>
            </w:r>
            <w:r>
              <w:rPr>
                <w:rFonts w:hint="eastAsia" w:ascii="仿宋" w:hAnsi="仿宋" w:eastAsia="仿宋" w:cs="仿宋"/>
                <w:spacing w:val="12"/>
                <w:sz w:val="23"/>
                <w:szCs w:val="23"/>
                <w:lang w:val="en-US" w:eastAsia="zh-CN"/>
              </w:rPr>
              <w:t xml:space="preserve">             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19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2" w:line="240" w:lineRule="auto"/>
              <w:ind w:left="147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单位名称</w:t>
            </w:r>
          </w:p>
        </w:tc>
        <w:tc>
          <w:tcPr>
            <w:tcW w:w="73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6" w:line="220" w:lineRule="auto"/>
              <w:ind w:left="11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中 文 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2" w:line="240" w:lineRule="auto"/>
              <w:ind w:left="147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73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6" w:line="220" w:lineRule="auto"/>
              <w:ind w:left="11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英 文 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19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2" w:line="240" w:lineRule="auto"/>
              <w:ind w:left="147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单位地址</w:t>
            </w:r>
          </w:p>
        </w:tc>
        <w:tc>
          <w:tcPr>
            <w:tcW w:w="73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6" w:line="220" w:lineRule="auto"/>
              <w:ind w:left="11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中 文 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2" w:line="240" w:lineRule="auto"/>
              <w:ind w:left="147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73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36" w:line="220" w:lineRule="auto"/>
              <w:ind w:left="11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英 文 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9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2" w:line="240" w:lineRule="auto"/>
              <w:ind w:left="147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联系方式</w:t>
            </w:r>
          </w:p>
        </w:tc>
        <w:tc>
          <w:tcPr>
            <w:tcW w:w="97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9" w:line="221" w:lineRule="auto"/>
              <w:ind w:left="1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联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系人</w:t>
            </w:r>
          </w:p>
        </w:tc>
        <w:tc>
          <w:tcPr>
            <w:tcW w:w="272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4" w:line="219" w:lineRule="auto"/>
              <w:ind w:left="2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座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>机</w:t>
            </w:r>
          </w:p>
        </w:tc>
        <w:tc>
          <w:tcPr>
            <w:tcW w:w="266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2" w:line="240" w:lineRule="auto"/>
              <w:ind w:left="147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7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5" w:line="219" w:lineRule="auto"/>
              <w:ind w:left="24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手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机</w:t>
            </w:r>
          </w:p>
        </w:tc>
        <w:tc>
          <w:tcPr>
            <w:tcW w:w="272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5" w:line="219" w:lineRule="auto"/>
              <w:ind w:left="23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传真</w:t>
            </w:r>
          </w:p>
        </w:tc>
        <w:tc>
          <w:tcPr>
            <w:tcW w:w="266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2" w:line="240" w:lineRule="auto"/>
              <w:ind w:left="147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7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3" w:line="224" w:lineRule="auto"/>
              <w:ind w:left="24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网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址</w:t>
            </w:r>
          </w:p>
        </w:tc>
        <w:tc>
          <w:tcPr>
            <w:tcW w:w="272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9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71"/>
              <w:ind w:left="11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E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mail</w:t>
            </w:r>
          </w:p>
        </w:tc>
        <w:tc>
          <w:tcPr>
            <w:tcW w:w="266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19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2" w:line="240" w:lineRule="auto"/>
              <w:ind w:left="147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pacing w:val="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3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展品信息</w:t>
            </w:r>
          </w:p>
        </w:tc>
        <w:tc>
          <w:tcPr>
            <w:tcW w:w="73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8" w:line="220" w:lineRule="auto"/>
              <w:ind w:left="11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展品(中文)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19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3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48" w:line="220" w:lineRule="auto"/>
              <w:ind w:left="11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7"/>
                <w:sz w:val="24"/>
                <w:szCs w:val="24"/>
              </w:rPr>
              <w:t>展品(英文)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9" w:hRule="atLeast"/>
        </w:trPr>
        <w:tc>
          <w:tcPr>
            <w:tcW w:w="8530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9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78" w:line="220" w:lineRule="auto"/>
              <w:ind w:left="430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  <w:t>参展单位</w:t>
            </w: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</w:rPr>
              <w:t>：</w:t>
            </w:r>
          </w:p>
          <w:p>
            <w:pPr>
              <w:spacing w:before="62" w:line="380" w:lineRule="exact"/>
              <w:ind w:left="445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position w:val="10"/>
                <w:sz w:val="24"/>
                <w:szCs w:val="24"/>
              </w:rPr>
              <w:t>(盖章)</w:t>
            </w:r>
          </w:p>
          <w:p>
            <w:pPr>
              <w:spacing w:line="219" w:lineRule="auto"/>
              <w:ind w:firstLine="4200" w:firstLineChars="15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负责人签字</w:t>
            </w:r>
            <w:r>
              <w:rPr>
                <w:rFonts w:hint="eastAsia" w:ascii="仿宋" w:hAnsi="仿宋" w:eastAsia="仿宋" w:cs="仿宋"/>
                <w:spacing w:val="19"/>
                <w:sz w:val="24"/>
                <w:szCs w:val="24"/>
              </w:rPr>
              <w:t>：</w:t>
            </w:r>
          </w:p>
          <w:p>
            <w:pPr>
              <w:spacing w:before="55" w:line="219" w:lineRule="auto"/>
              <w:ind w:firstLine="4608" w:firstLineChars="18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 xml:space="preserve">  期：    年   月   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560" w:h="16440"/>
      <w:pgMar w:top="1371" w:right="99" w:bottom="1040" w:left="1515" w:header="0" w:footer="83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4034"/>
      <w:rPr>
        <w:rFonts w:ascii="宋体" w:hAnsi="宋体" w:eastAsia="宋体" w:cs="宋体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M0NmI2Zjc1ZmM5YWRmOGFiM2NlZTFmYzY3YmJmZjgifQ=="/>
  </w:docVars>
  <w:rsids>
    <w:rsidRoot w:val="00000000"/>
    <w:rsid w:val="40D06E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155</Words>
  <Characters>172</Characters>
  <TotalTime>3</TotalTime>
  <ScaleCrop>false</ScaleCrop>
  <LinksUpToDate>false</LinksUpToDate>
  <CharactersWithSpaces>199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2022-08-09T14:37:00Z</dcterms:created>
  <dc:creator>Kingsoft-PDF</dc:creator>
  <cp:keywords>62f2009db7aa140015853dba</cp:keywords>
  <cp:lastModifiedBy>末等生</cp:lastModifiedBy>
  <dcterms:modified xsi:type="dcterms:W3CDTF">2022-08-09T06:46:05Z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2022-08-09T14:37:30Z</vt:filetime>
  </property>
  <property fmtid="{D5CDD505-2E9C-101B-9397-08002B2CF9AE}" pid="4" name="KSOProductBuildVer">
    <vt:lpwstr>2052-11.1.0.12302</vt:lpwstr>
  </property>
  <property fmtid="{D5CDD505-2E9C-101B-9397-08002B2CF9AE}" pid="5" name="ICV">
    <vt:lpwstr>2332499BB00341909C4CFFC775020A60</vt:lpwstr>
  </property>
</Properties>
</file>